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9C" w:rsidRDefault="001A319C" w:rsidP="00EB0737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AD4EE6">
        <w:rPr>
          <w:rFonts w:ascii="Times New Roman" w:eastAsiaTheme="minorHAnsi" w:hAnsi="Times New Roman"/>
          <w:b/>
          <w:sz w:val="24"/>
          <w:szCs w:val="24"/>
          <w:lang w:eastAsia="ru-RU"/>
        </w:rPr>
        <w:t>Протокол заседания №</w:t>
      </w:r>
      <w:r w:rsidR="00EB0737">
        <w:rPr>
          <w:rFonts w:ascii="Times New Roman" w:eastAsiaTheme="minorHAnsi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HAnsi" w:hAnsi="Times New Roman"/>
          <w:sz w:val="24"/>
          <w:szCs w:val="24"/>
          <w:lang w:eastAsia="ru-RU"/>
        </w:rPr>
        <w:br/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от </w:t>
      </w:r>
      <w:r w:rsidR="00EB0737">
        <w:rPr>
          <w:rFonts w:ascii="Times New Roman" w:eastAsiaTheme="minorHAnsi" w:hAnsi="Times New Roman"/>
          <w:b/>
          <w:sz w:val="24"/>
          <w:szCs w:val="24"/>
          <w:lang w:eastAsia="ru-RU"/>
        </w:rPr>
        <w:t>29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.</w:t>
      </w:r>
      <w:r w:rsidR="00EB0737">
        <w:rPr>
          <w:rFonts w:ascii="Times New Roman" w:eastAsiaTheme="minorHAnsi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.2024</w:t>
      </w:r>
      <w:r w:rsidRPr="0006327E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года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Тем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а заседания:</w:t>
      </w:r>
      <w:r w:rsidR="00EB0737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EB0737" w:rsidRPr="00EB0737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«Роль семьи в воспитании ребёнка»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</w:r>
      <w:r>
        <w:rPr>
          <w:rFonts w:ascii="Times New Roman" w:eastAsiaTheme="minorHAnsi" w:hAnsi="Times New Roman"/>
          <w:sz w:val="24"/>
          <w:szCs w:val="24"/>
          <w:lang w:eastAsia="ru-RU"/>
        </w:rPr>
        <w:t>Присутствовало– 9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 xml:space="preserve"> чел.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</w:r>
      <w:r w:rsidRPr="0006327E">
        <w:rPr>
          <w:rFonts w:ascii="Times New Roman" w:eastAsiaTheme="minorHAnsi" w:hAnsi="Times New Roman"/>
          <w:b/>
          <w:sz w:val="24"/>
          <w:szCs w:val="24"/>
          <w:u w:val="single"/>
          <w:lang w:eastAsia="ru-RU"/>
        </w:rPr>
        <w:t>Повестка дня:</w:t>
      </w:r>
    </w:p>
    <w:p w:rsidR="00EB0737" w:rsidRDefault="00EB0737" w:rsidP="00EB073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EB0737">
        <w:rPr>
          <w:color w:val="212529"/>
        </w:rPr>
        <w:t>Взаимодействие школы с семьёй и общественностью</w:t>
      </w:r>
    </w:p>
    <w:p w:rsidR="00EB0737" w:rsidRDefault="00EB0737" w:rsidP="000226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EB0737">
        <w:rPr>
          <w:color w:val="212529"/>
        </w:rPr>
        <w:t>Формы привлечения родителей к организации учебной и внеурочной деятельности.</w:t>
      </w:r>
    </w:p>
    <w:p w:rsidR="00EB0737" w:rsidRPr="00B14D4F" w:rsidRDefault="00B14D4F" w:rsidP="004643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B14D4F">
        <w:rPr>
          <w:color w:val="000000"/>
          <w:shd w:val="clear" w:color="auto" w:fill="FFFFFF"/>
        </w:rPr>
        <w:t>Профилактика вредных привычек школьников (из опыта работы классных руководителей).</w:t>
      </w:r>
      <w:r w:rsidR="00EB0737" w:rsidRPr="00B14D4F">
        <w:rPr>
          <w:color w:val="212529"/>
        </w:rPr>
        <w:t xml:space="preserve"> </w:t>
      </w:r>
    </w:p>
    <w:p w:rsidR="001A319C" w:rsidRPr="00AD4EE6" w:rsidRDefault="001A319C" w:rsidP="00EB0737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u w:val="single"/>
          <w:lang w:eastAsia="ru-RU"/>
        </w:rPr>
        <w:t>По вопросам выступили:</w:t>
      </w:r>
    </w:p>
    <w:p w:rsidR="00EB0737" w:rsidRPr="00B14D4F" w:rsidRDefault="00EB0737" w:rsidP="00B14D4F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B14D4F">
        <w:rPr>
          <w:color w:val="212529"/>
        </w:rPr>
        <w:t xml:space="preserve">1. Заслушали </w:t>
      </w:r>
      <w:r w:rsidR="00B14D4F">
        <w:rPr>
          <w:color w:val="212529"/>
        </w:rPr>
        <w:t>советника директора по воспитательной работе</w:t>
      </w:r>
      <w:r w:rsidRPr="00B14D4F">
        <w:rPr>
          <w:color w:val="212529"/>
        </w:rPr>
        <w:t xml:space="preserve"> </w:t>
      </w:r>
      <w:r w:rsidR="00B14D4F">
        <w:rPr>
          <w:color w:val="212529"/>
        </w:rPr>
        <w:t>Селезневу О.В.</w:t>
      </w:r>
      <w:r w:rsidRPr="00B14D4F">
        <w:rPr>
          <w:color w:val="212529"/>
        </w:rPr>
        <w:t>, в своем докладе она показала, как много значит семья в воспитании ребенка. Первые жизненные уроки ребёнок получает в семье. Его первые учителя и воспитатели – отец и мать. Семья даёт ребёнку первые представления о добре и зле, о нормах нравственности, первые трудовые навыки. Именно в семье складываются жизненные планы и идеалы человека.</w:t>
      </w:r>
    </w:p>
    <w:p w:rsidR="00B14D4F" w:rsidRDefault="00EB0737" w:rsidP="00B14D4F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B14D4F">
        <w:rPr>
          <w:color w:val="212529"/>
        </w:rPr>
        <w:t xml:space="preserve">2. Слушали </w:t>
      </w:r>
      <w:r w:rsidR="00B14D4F">
        <w:rPr>
          <w:color w:val="212529"/>
        </w:rPr>
        <w:t xml:space="preserve">Таскину Л.Е., </w:t>
      </w:r>
      <w:r w:rsidRPr="00B14D4F">
        <w:rPr>
          <w:color w:val="212529"/>
        </w:rPr>
        <w:t xml:space="preserve">она сообщила, что </w:t>
      </w:r>
      <w:r w:rsidR="00B14D4F">
        <w:rPr>
          <w:color w:val="212529"/>
        </w:rPr>
        <w:t>в</w:t>
      </w:r>
      <w:r w:rsidRPr="00B14D4F">
        <w:rPr>
          <w:color w:val="212529"/>
        </w:rPr>
        <w:t xml:space="preserve"> учебно-воспитательном процессе три стороны, три участника: учителя, ученики и их родители. От грамотного взаимодействия школы и родителей зависит эффективность воспитания ребенка. Усилия школы, педагогов направлены на создание единого воспитательного поля, единой воспитательной среды, где растут наши дети. Задача педагога умело и грамотно строить свои взаимоотношения со всеми семьями учащихся. </w:t>
      </w:r>
    </w:p>
    <w:p w:rsidR="00B14D4F" w:rsidRDefault="00EB0737" w:rsidP="00B14D4F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14D4F">
        <w:rPr>
          <w:color w:val="212529"/>
        </w:rPr>
        <w:t>3.</w:t>
      </w:r>
      <w:r w:rsidR="00B14D4F" w:rsidRPr="00B14D4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14D4F">
        <w:rPr>
          <w:color w:val="000000"/>
          <w:shd w:val="clear" w:color="auto" w:fill="FFFFFF"/>
        </w:rPr>
        <w:t>Суперфина Е.Б.</w:t>
      </w:r>
      <w:r w:rsidR="00B14D4F" w:rsidRPr="00B14D4F">
        <w:rPr>
          <w:color w:val="000000"/>
          <w:shd w:val="clear" w:color="auto" w:fill="FFFFFF"/>
        </w:rPr>
        <w:t>, классн</w:t>
      </w:r>
      <w:r w:rsidR="00B14D4F">
        <w:rPr>
          <w:color w:val="000000"/>
          <w:shd w:val="clear" w:color="auto" w:fill="FFFFFF"/>
        </w:rPr>
        <w:t>ый</w:t>
      </w:r>
      <w:r w:rsidR="00B14D4F" w:rsidRPr="00B14D4F">
        <w:rPr>
          <w:color w:val="000000"/>
          <w:shd w:val="clear" w:color="auto" w:fill="FFFFFF"/>
        </w:rPr>
        <w:t xml:space="preserve"> руководител</w:t>
      </w:r>
      <w:r w:rsidR="00B14D4F">
        <w:rPr>
          <w:color w:val="000000"/>
          <w:shd w:val="clear" w:color="auto" w:fill="FFFFFF"/>
        </w:rPr>
        <w:t>ь</w:t>
      </w:r>
      <w:r w:rsidR="00B14D4F" w:rsidRPr="00B14D4F">
        <w:rPr>
          <w:color w:val="000000"/>
          <w:shd w:val="clear" w:color="auto" w:fill="FFFFFF"/>
        </w:rPr>
        <w:t xml:space="preserve"> </w:t>
      </w:r>
      <w:r w:rsidR="00B14D4F">
        <w:rPr>
          <w:color w:val="000000"/>
          <w:shd w:val="clear" w:color="auto" w:fill="FFFFFF"/>
        </w:rPr>
        <w:t>8</w:t>
      </w:r>
      <w:r w:rsidR="00B14D4F" w:rsidRPr="00B14D4F">
        <w:rPr>
          <w:color w:val="000000"/>
          <w:shd w:val="clear" w:color="auto" w:fill="FFFFFF"/>
        </w:rPr>
        <w:t xml:space="preserve"> класса. Она рассказала о своём опыте работы по профилактике вредных привычек школьников, расширении знаний учащихся о правилах здорового образа жизни. </w:t>
      </w:r>
    </w:p>
    <w:p w:rsidR="001A319C" w:rsidRPr="00F808A5" w:rsidRDefault="001A319C" w:rsidP="00B14D4F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</w:rPr>
      </w:pPr>
      <w:r w:rsidRPr="00AD4EE6">
        <w:rPr>
          <w:rFonts w:eastAsiaTheme="minorHAnsi"/>
          <w:b/>
          <w:u w:val="single"/>
        </w:rPr>
        <w:t>Решение:</w:t>
      </w:r>
      <w:r w:rsidRPr="00AD4EE6">
        <w:rPr>
          <w:rFonts w:eastAsiaTheme="minorHAnsi"/>
          <w:b/>
        </w:rPr>
        <w:t xml:space="preserve"> </w:t>
      </w:r>
    </w:p>
    <w:p w:rsidR="00B14D4F" w:rsidRDefault="00EB0737" w:rsidP="0069287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B14D4F">
        <w:rPr>
          <w:color w:val="212529"/>
        </w:rPr>
        <w:t>Продолжить совместную деятельность родителей, педагогов и детей в организации классных и общешкольных мероприятий.</w:t>
      </w:r>
    </w:p>
    <w:p w:rsidR="00B14D4F" w:rsidRDefault="00EB0737" w:rsidP="00DD468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B14D4F">
        <w:rPr>
          <w:color w:val="212529"/>
        </w:rPr>
        <w:t>Классным руководителям включить в тематику родительских собраний тему «Роль семьи в формировании духовных и нравственных качеств ребенка. Влияние семьи на становлении личности».</w:t>
      </w:r>
    </w:p>
    <w:p w:rsidR="00EB0737" w:rsidRDefault="00EB0737" w:rsidP="00DD468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B14D4F">
        <w:rPr>
          <w:color w:val="212529"/>
        </w:rPr>
        <w:t>Классным руководителям довести до сведения родителей на родительских собраниях внутрисемейные психологические факторы, имеющие воспитательное значение.</w:t>
      </w:r>
    </w:p>
    <w:p w:rsidR="00B14D4F" w:rsidRPr="00B14D4F" w:rsidRDefault="00B14D4F" w:rsidP="00DD468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529"/>
        </w:rPr>
      </w:pPr>
      <w:bookmarkStart w:id="0" w:name="_GoBack"/>
      <w:r w:rsidRPr="00B14D4F">
        <w:rPr>
          <w:color w:val="000000"/>
          <w:shd w:val="clear" w:color="auto" w:fill="FFFFFF"/>
        </w:rPr>
        <w:t>Способствовать формированию негативного отношения к вредным привычкам и развитию стойких позитивных интересов.</w:t>
      </w:r>
    </w:p>
    <w:bookmarkEnd w:id="0"/>
    <w:p w:rsidR="001A319C" w:rsidRPr="0006327E" w:rsidRDefault="001A319C" w:rsidP="001A3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9C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1A319C" w:rsidRPr="00AD4EE6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</w:r>
    </w:p>
    <w:p w:rsidR="001A319C" w:rsidRPr="00AD4EE6" w:rsidRDefault="001A319C" w:rsidP="001A319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t>Председатель заседания: ___________________________ </w:t>
      </w:r>
      <w:r w:rsidRPr="00AD4EE6">
        <w:rPr>
          <w:rFonts w:ascii="Times New Roman" w:eastAsiaTheme="minorHAnsi" w:hAnsi="Times New Roman"/>
          <w:sz w:val="24"/>
          <w:szCs w:val="24"/>
          <w:lang w:eastAsia="ru-RU"/>
        </w:rPr>
        <w:br/>
        <w:t>Секретарь заседания: ______________________________ </w:t>
      </w:r>
      <w:r w:rsidRPr="00AD4EE6">
        <w:rPr>
          <w:rFonts w:ascii="Times New Roman" w:eastAsiaTheme="minorHAnsi" w:hAnsi="Times New Roman"/>
          <w:color w:val="5A5A5A"/>
          <w:sz w:val="24"/>
          <w:szCs w:val="24"/>
          <w:lang w:eastAsia="ru-RU"/>
        </w:rPr>
        <w:br/>
      </w:r>
    </w:p>
    <w:p w:rsidR="001A319C" w:rsidRDefault="001A319C" w:rsidP="001A3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A319C" w:rsidRDefault="001A319C"/>
    <w:sectPr w:rsidR="001A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EA9"/>
    <w:multiLevelType w:val="hybridMultilevel"/>
    <w:tmpl w:val="297E3242"/>
    <w:lvl w:ilvl="0" w:tplc="FA9495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439"/>
    <w:multiLevelType w:val="hybridMultilevel"/>
    <w:tmpl w:val="040E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9C"/>
    <w:rsid w:val="001A319C"/>
    <w:rsid w:val="00B14D4F"/>
    <w:rsid w:val="00E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A2D0"/>
  <w15:docId w15:val="{4C57DFB3-9853-40DB-83B2-FC44A703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1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B0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10</dc:creator>
  <cp:lastModifiedBy>Людмила Павлова</cp:lastModifiedBy>
  <cp:revision>3</cp:revision>
  <dcterms:created xsi:type="dcterms:W3CDTF">2024-12-16T14:56:00Z</dcterms:created>
  <dcterms:modified xsi:type="dcterms:W3CDTF">2024-12-16T15:03:00Z</dcterms:modified>
</cp:coreProperties>
</file>